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F67A" w14:textId="6AA4EB88" w:rsidR="00AF78EE" w:rsidRDefault="00972851" w:rsidP="008A551C">
      <w:pPr>
        <w:spacing w:line="360" w:lineRule="auto"/>
      </w:pPr>
      <w:r>
        <w:rPr>
          <w:b/>
          <w:bCs/>
          <w:sz w:val="28"/>
          <w:szCs w:val="28"/>
        </w:rPr>
        <w:t>60 Jahre AMKmotion: Familienfest in Kirchheim</w:t>
      </w:r>
    </w:p>
    <w:p w14:paraId="7BA85220" w14:textId="054C5778" w:rsidR="00AF78EE" w:rsidRPr="00AF78EE" w:rsidRDefault="00972851" w:rsidP="008A551C">
      <w:pPr>
        <w:spacing w:line="360" w:lineRule="auto"/>
        <w:rPr>
          <w:b/>
          <w:bCs/>
        </w:rPr>
      </w:pPr>
      <w:r>
        <w:rPr>
          <w:b/>
          <w:bCs/>
        </w:rPr>
        <w:t xml:space="preserve">AMKmotion lud Anfang September zu einem großen Sommerfest am Hauptsitz in Kirchheim unter Teck, um das 60. Firmenjubiläum gebührend zu </w:t>
      </w:r>
      <w:r w:rsidR="00374848">
        <w:rPr>
          <w:b/>
          <w:bCs/>
        </w:rPr>
        <w:t>zelebrieren</w:t>
      </w:r>
      <w:r>
        <w:rPr>
          <w:b/>
          <w:bCs/>
        </w:rPr>
        <w:t xml:space="preserve">. </w:t>
      </w:r>
      <w:r w:rsidR="008A5735">
        <w:rPr>
          <w:b/>
          <w:bCs/>
        </w:rPr>
        <w:t xml:space="preserve">Die zahlreichen Gäste </w:t>
      </w:r>
      <w:r>
        <w:rPr>
          <w:b/>
          <w:bCs/>
        </w:rPr>
        <w:t>feierten</w:t>
      </w:r>
      <w:r w:rsidR="008A5735">
        <w:rPr>
          <w:b/>
          <w:bCs/>
        </w:rPr>
        <w:t xml:space="preserve"> </w:t>
      </w:r>
      <w:r>
        <w:rPr>
          <w:b/>
          <w:bCs/>
        </w:rPr>
        <w:t>ausgelassen bis in die Nacht.</w:t>
      </w:r>
    </w:p>
    <w:p w14:paraId="20C89E81" w14:textId="371E83FE" w:rsidR="00565741" w:rsidRDefault="00972851" w:rsidP="00661DAB">
      <w:pPr>
        <w:spacing w:line="360" w:lineRule="auto"/>
      </w:pPr>
      <w:r>
        <w:t>„Festplatz statt Parkplatz lautet heute die Devise“, freute sich AMKmotion-Geschäftsführer</w:t>
      </w:r>
      <w:r w:rsidR="00806F77" w:rsidRPr="00806F77">
        <w:t xml:space="preserve"> Stefan Buchner</w:t>
      </w:r>
      <w:r w:rsidR="00806F77">
        <w:t xml:space="preserve"> mit Blick auf </w:t>
      </w:r>
      <w:r w:rsidR="00E83708">
        <w:t>das</w:t>
      </w:r>
      <w:r w:rsidR="004A0AAD">
        <w:t xml:space="preserve"> fröhliche</w:t>
      </w:r>
      <w:r w:rsidR="00E83708">
        <w:t xml:space="preserve"> </w:t>
      </w:r>
      <w:r w:rsidR="004A0AAD">
        <w:t xml:space="preserve">Treiben </w:t>
      </w:r>
      <w:r w:rsidR="00180A35">
        <w:t xml:space="preserve">und die lachenden Gesichter </w:t>
      </w:r>
      <w:r w:rsidR="004A0AAD">
        <w:t xml:space="preserve">auf dem großen </w:t>
      </w:r>
      <w:r w:rsidR="00E83708">
        <w:t xml:space="preserve">Festgelände am </w:t>
      </w:r>
      <w:r w:rsidR="004A0AAD">
        <w:t>Unternehmensh</w:t>
      </w:r>
      <w:r w:rsidR="00374848">
        <w:t>auptsitz</w:t>
      </w:r>
      <w:r w:rsidR="00E83708">
        <w:t xml:space="preserve"> in Kirchheim. </w:t>
      </w:r>
      <w:r w:rsidR="004A0AAD">
        <w:t>5</w:t>
      </w:r>
      <w:r w:rsidR="00EA5E86">
        <w:t>5</w:t>
      </w:r>
      <w:r w:rsidR="004A0AAD">
        <w:t>0 Gäste kamen bei strahlendem Spätsommerwetter bei AMKmotion zusammen, um ein besonder</w:t>
      </w:r>
      <w:r w:rsidR="00EA5E86">
        <w:t>e</w:t>
      </w:r>
      <w:r w:rsidR="004A0AAD">
        <w:t xml:space="preserve">s Ereignis zu feiern: </w:t>
      </w:r>
      <w:r w:rsidR="00932939">
        <w:t>d</w:t>
      </w:r>
      <w:r w:rsidR="004A0AAD">
        <w:t>as 60. Firmenjubiläum</w:t>
      </w:r>
      <w:r w:rsidR="00932939">
        <w:t>.</w:t>
      </w:r>
      <w:r w:rsidR="00565741">
        <w:t xml:space="preserve"> </w:t>
      </w:r>
    </w:p>
    <w:p w14:paraId="471EFACB" w14:textId="26FEA3DA" w:rsidR="002B0CC7" w:rsidRDefault="004A0AAD" w:rsidP="008A551C">
      <w:pPr>
        <w:spacing w:line="360" w:lineRule="auto"/>
      </w:pPr>
      <w:r>
        <w:t>Die</w:t>
      </w:r>
      <w:r w:rsidR="00565741">
        <w:t xml:space="preserve"> Antriebsspezialisten hatten für ihre </w:t>
      </w:r>
      <w:r w:rsidR="00806F77">
        <w:t xml:space="preserve">Mitarbeiter, </w:t>
      </w:r>
      <w:r w:rsidR="00565741">
        <w:t>deren</w:t>
      </w:r>
      <w:r w:rsidR="00BD698C">
        <w:t xml:space="preserve"> </w:t>
      </w:r>
      <w:r w:rsidR="00055ABE">
        <w:t>Familien,</w:t>
      </w:r>
      <w:r w:rsidR="00806F77">
        <w:t xml:space="preserve"> </w:t>
      </w:r>
      <w:r w:rsidR="00565741">
        <w:t xml:space="preserve">die AMKmotion-Rentner und </w:t>
      </w:r>
      <w:r w:rsidR="00055ABE">
        <w:t>die Gäste</w:t>
      </w:r>
      <w:r w:rsidR="00565741">
        <w:t xml:space="preserve"> vo</w:t>
      </w:r>
      <w:r w:rsidR="00BB2DFC">
        <w:t>m</w:t>
      </w:r>
      <w:r w:rsidR="00565741">
        <w:t xml:space="preserve"> Schwesterunternehmen </w:t>
      </w:r>
      <w:r w:rsidR="00167F6E">
        <w:t xml:space="preserve">Arburg </w:t>
      </w:r>
      <w:r w:rsidR="00BD698C">
        <w:t>ein abwechslungsreiches Programm auf die Beine gestellt: Ein großes Buffet bot allerlei lukullische Genüsse, ein Eiswagen versprach die nötige Abkühlung</w:t>
      </w:r>
      <w:r w:rsidR="00180A35">
        <w:t xml:space="preserve"> an diesem warmen Tag</w:t>
      </w:r>
      <w:r w:rsidR="00BD698C">
        <w:t xml:space="preserve">, eine Hüpfburg </w:t>
      </w:r>
      <w:r w:rsidR="00BD698C" w:rsidRPr="009211E1">
        <w:t>und</w:t>
      </w:r>
      <w:r w:rsidR="00BD698C">
        <w:t xml:space="preserve"> das Turnier am Human-Table-Soccer</w:t>
      </w:r>
      <w:r w:rsidR="000B646C">
        <w:t>, einem Riesen-Tisch</w:t>
      </w:r>
      <w:r w:rsidR="00180A35">
        <w:t>kicker</w:t>
      </w:r>
      <w:r w:rsidR="00E83708">
        <w:t xml:space="preserve">, </w:t>
      </w:r>
      <w:r w:rsidR="00BD698C">
        <w:t xml:space="preserve">sorgten für jede Menge </w:t>
      </w:r>
      <w:r w:rsidR="00BD698C" w:rsidRPr="009211E1">
        <w:t>Spaß und</w:t>
      </w:r>
      <w:r w:rsidR="00BD698C">
        <w:t xml:space="preserve"> Bewegung bei Groß </w:t>
      </w:r>
      <w:r w:rsidR="00BD698C" w:rsidRPr="009211E1">
        <w:t>und</w:t>
      </w:r>
      <w:r w:rsidR="00BD698C">
        <w:t xml:space="preserve"> Klein. </w:t>
      </w:r>
      <w:r w:rsidR="00E83708">
        <w:t>Führungen durch die Produktion gaben den Besuchern die Möglichkeit, in die Technikwelt von AMKmotion einzutauchen.</w:t>
      </w:r>
    </w:p>
    <w:p w14:paraId="37D692DF" w14:textId="317F5679" w:rsidR="00DC4F46" w:rsidRPr="00DC4F46" w:rsidRDefault="00DC4F46" w:rsidP="008A551C">
      <w:pPr>
        <w:spacing w:line="360" w:lineRule="auto"/>
        <w:rPr>
          <w:b/>
          <w:bCs/>
        </w:rPr>
      </w:pPr>
      <w:r w:rsidRPr="00DC4F46">
        <w:rPr>
          <w:b/>
          <w:bCs/>
        </w:rPr>
        <w:t>60 Jahre Innovation</w:t>
      </w:r>
    </w:p>
    <w:p w14:paraId="324F748F" w14:textId="150EE4F1" w:rsidR="005F15C5" w:rsidRDefault="00E83708" w:rsidP="008A551C">
      <w:pPr>
        <w:spacing w:line="360" w:lineRule="auto"/>
      </w:pPr>
      <w:r>
        <w:t>Apropos</w:t>
      </w:r>
      <w:r w:rsidR="002B0CC7">
        <w:t xml:space="preserve"> Technik aus Kirchheim</w:t>
      </w:r>
      <w:r>
        <w:t>: Die</w:t>
      </w:r>
      <w:r w:rsidR="002B0CC7">
        <w:t xml:space="preserve"> </w:t>
      </w:r>
      <w:r>
        <w:t>findet</w:t>
      </w:r>
      <w:r w:rsidR="002B0CC7">
        <w:t xml:space="preserve"> </w:t>
      </w:r>
      <w:r w:rsidR="008F03DD">
        <w:t xml:space="preserve">nicht nur im Maschinen- und </w:t>
      </w:r>
      <w:r w:rsidR="00932939">
        <w:t>A</w:t>
      </w:r>
      <w:r w:rsidR="008F03DD">
        <w:t>nlagenbau</w:t>
      </w:r>
      <w:r w:rsidR="002B0CC7">
        <w:t xml:space="preserve"> Verwendung</w:t>
      </w:r>
      <w:r>
        <w:t xml:space="preserve">, sondern </w:t>
      </w:r>
      <w:r w:rsidRPr="00774527">
        <w:t>auch</w:t>
      </w:r>
      <w:r>
        <w:t xml:space="preserve"> im Rennsport:</w:t>
      </w:r>
      <w:r w:rsidR="002B0CC7">
        <w:t xml:space="preserve"> </w:t>
      </w:r>
      <w:r w:rsidR="004A0AAD">
        <w:t>Deshalb konnten die Besucher b</w:t>
      </w:r>
      <w:r>
        <w:t xml:space="preserve">eim Fest </w:t>
      </w:r>
      <w:bookmarkStart w:id="0" w:name="_Hlk145067141"/>
      <w:r>
        <w:t>d</w:t>
      </w:r>
      <w:r w:rsidR="008F03DD">
        <w:t xml:space="preserve">en </w:t>
      </w:r>
      <w:r w:rsidR="002B0CC7">
        <w:t>elektrischen Rennboliden des Green Team</w:t>
      </w:r>
      <w:r w:rsidR="00BB2DFC">
        <w:t>s</w:t>
      </w:r>
      <w:r w:rsidR="002B0CC7">
        <w:t>, dem Formula-Student-Team der Uni Stuttgart</w:t>
      </w:r>
      <w:r w:rsidR="0057195B">
        <w:t>, genau in Augenschein nehmen</w:t>
      </w:r>
      <w:bookmarkEnd w:id="0"/>
      <w:r w:rsidR="002B0CC7">
        <w:t xml:space="preserve">. </w:t>
      </w:r>
      <w:r w:rsidR="0057195B">
        <w:t>Der E-Flitzer</w:t>
      </w:r>
      <w:r w:rsidR="002B0CC7">
        <w:t xml:space="preserve"> beschleunigt in </w:t>
      </w:r>
      <w:r w:rsidR="0057195B">
        <w:t xml:space="preserve">der </w:t>
      </w:r>
      <w:r w:rsidR="002B0CC7">
        <w:t>Weltrekordzeit</w:t>
      </w:r>
      <w:r w:rsidR="0057195B">
        <w:t xml:space="preserve"> von </w:t>
      </w:r>
      <w:r w:rsidR="0057195B" w:rsidRPr="0057195B">
        <w:t>1,</w:t>
      </w:r>
      <w:r w:rsidR="008F03DD">
        <w:t>461</w:t>
      </w:r>
      <w:r w:rsidR="0057195B" w:rsidRPr="0057195B">
        <w:t xml:space="preserve"> Sekunden</w:t>
      </w:r>
      <w:r w:rsidR="002B0CC7">
        <w:t xml:space="preserve"> aus dem Stand </w:t>
      </w:r>
      <w:r w:rsidR="002B0CC7" w:rsidRPr="002B0CC7">
        <w:t>auf 100</w:t>
      </w:r>
      <w:r w:rsidR="002B0CC7">
        <w:t xml:space="preserve"> Stundenkilometer</w:t>
      </w:r>
      <w:r w:rsidR="00CA7CB9">
        <w:t>. A</w:t>
      </w:r>
      <w:r w:rsidR="002B0CC7">
        <w:t xml:space="preserve">n Bord: </w:t>
      </w:r>
      <w:r w:rsidR="008F03DD" w:rsidRPr="001F3327">
        <w:rPr>
          <w:rFonts w:cstheme="minorHAnsi"/>
          <w:bCs/>
        </w:rPr>
        <w:t>speziell für diesen Einsatz abgestimmte Wechselrichter aus dem Hause AMKmotion</w:t>
      </w:r>
      <w:r w:rsidR="0057195B">
        <w:t xml:space="preserve">. „Diese großartige Leistung zeigt deutlich, was mit unseren Produkten möglich ist und </w:t>
      </w:r>
      <w:r w:rsidR="00DC4F46">
        <w:t xml:space="preserve">passt </w:t>
      </w:r>
      <w:r w:rsidR="00DC4F46" w:rsidRPr="009211E1">
        <w:t>ganz</w:t>
      </w:r>
      <w:r w:rsidR="00DC4F46">
        <w:t xml:space="preserve"> hervorragend in die Reihe innovativer Antriebstechnik-Entwicklungen, die AMKmotion </w:t>
      </w:r>
      <w:r w:rsidR="00374848">
        <w:t>von Anfang</w:t>
      </w:r>
      <w:r w:rsidR="00DC4F46">
        <w:t xml:space="preserve"> an </w:t>
      </w:r>
      <w:r w:rsidR="00DC4F46" w:rsidRPr="00774527">
        <w:t>prägten</w:t>
      </w:r>
      <w:r w:rsidR="00DC4F46">
        <w:t xml:space="preserve">“, sagt Buchner. </w:t>
      </w:r>
    </w:p>
    <w:p w14:paraId="71F95865" w14:textId="7CC0F524" w:rsidR="00DC4F46" w:rsidRDefault="00DC4F46" w:rsidP="00BC0027">
      <w:pPr>
        <w:spacing w:line="360" w:lineRule="auto"/>
      </w:pPr>
      <w:r>
        <w:t>Alle</w:t>
      </w:r>
      <w:r w:rsidR="00BB2DFC">
        <w:t>s</w:t>
      </w:r>
      <w:r>
        <w:t xml:space="preserve"> </w:t>
      </w:r>
      <w:r w:rsidRPr="009211E1">
        <w:t>begann</w:t>
      </w:r>
      <w:r>
        <w:t xml:space="preserve"> 1963, als Arnold Müller </w:t>
      </w:r>
      <w:r w:rsidR="009211E1">
        <w:t>die</w:t>
      </w:r>
      <w:r>
        <w:t xml:space="preserve"> Entwicklung und Produktion von </w:t>
      </w:r>
      <w:r w:rsidR="00CB3BBB">
        <w:t>Motoren</w:t>
      </w:r>
      <w:r>
        <w:t xml:space="preserve"> </w:t>
      </w:r>
      <w:r w:rsidR="009211E1">
        <w:t>aufnahm</w:t>
      </w:r>
      <w:r>
        <w:t>.</w:t>
      </w:r>
      <w:r w:rsidR="000D0256">
        <w:t xml:space="preserve"> </w:t>
      </w:r>
      <w:r w:rsidR="00AE197A">
        <w:t>E</w:t>
      </w:r>
      <w:r w:rsidR="00AE197A" w:rsidRPr="00BC0027">
        <w:t xml:space="preserve">ine lange Reihe wegweisender Innovationen auf dem Gebiet der elektrischen Antriebs- und Steuerungstechnik </w:t>
      </w:r>
      <w:r w:rsidR="00932939">
        <w:t>sowie</w:t>
      </w:r>
      <w:r w:rsidR="00932939" w:rsidRPr="00BC0027">
        <w:t xml:space="preserve"> </w:t>
      </w:r>
      <w:r w:rsidR="00AE197A" w:rsidRPr="00BC0027">
        <w:t xml:space="preserve">eine stete </w:t>
      </w:r>
      <w:r w:rsidR="00AE197A" w:rsidRPr="00BC0027">
        <w:lastRenderedPageBreak/>
        <w:t xml:space="preserve">Weiterentwicklung </w:t>
      </w:r>
      <w:r w:rsidR="00AE197A">
        <w:t xml:space="preserve">des </w:t>
      </w:r>
      <w:r w:rsidR="00AE197A" w:rsidRPr="00BC0027">
        <w:t>Unternehmen</w:t>
      </w:r>
      <w:r w:rsidR="00AE197A">
        <w:t>s</w:t>
      </w:r>
      <w:r w:rsidR="008F03DD">
        <w:t xml:space="preserve"> </w:t>
      </w:r>
      <w:r w:rsidR="008F03DD" w:rsidRPr="00774527">
        <w:t>prä</w:t>
      </w:r>
      <w:r w:rsidR="00E83708" w:rsidRPr="00774527">
        <w:t>g</w:t>
      </w:r>
      <w:r w:rsidR="008F03DD" w:rsidRPr="00774527">
        <w:t>ten</w:t>
      </w:r>
      <w:r w:rsidR="008F03DD">
        <w:t xml:space="preserve"> das Wachstum in den folgenden Jahr</w:t>
      </w:r>
      <w:r w:rsidR="00E83708">
        <w:t>en</w:t>
      </w:r>
      <w:r w:rsidR="008F03DD">
        <w:t>.</w:t>
      </w:r>
      <w:r w:rsidR="00E83708">
        <w:t xml:space="preserve"> </w:t>
      </w:r>
      <w:r w:rsidR="00CB3BBB">
        <w:t xml:space="preserve">1967 </w:t>
      </w:r>
      <w:r w:rsidR="008F03DD">
        <w:t xml:space="preserve">folgte </w:t>
      </w:r>
      <w:r w:rsidR="00CB3BBB">
        <w:t xml:space="preserve">die Serienreife der weltweit ersten stufenlos regelbaren Drehstrommotoren. 1983 brachte AMK als </w:t>
      </w:r>
      <w:r w:rsidR="00E83708">
        <w:t>erstes Unternehmen</w:t>
      </w:r>
      <w:r w:rsidR="00CB3BBB">
        <w:t xml:space="preserve"> die digitale Drehstrom-Antriebstechnik zur Serienreife – eine Technik</w:t>
      </w:r>
      <w:r w:rsidR="00932939">
        <w:t>,</w:t>
      </w:r>
      <w:r w:rsidR="00CB3BBB">
        <w:t xml:space="preserve"> die zum Weltstandard geworden ist. </w:t>
      </w:r>
      <w:r w:rsidR="00E83708">
        <w:t>„</w:t>
      </w:r>
      <w:r w:rsidR="00CB3BBB">
        <w:t xml:space="preserve">Von Anfang an </w:t>
      </w:r>
      <w:r w:rsidR="00E83708">
        <w:t>haben wir unseren</w:t>
      </w:r>
      <w:r w:rsidR="00CB3BBB">
        <w:t xml:space="preserve"> Kunden zur Technologieführerschaft verholfen</w:t>
      </w:r>
      <w:r w:rsidR="00E83708">
        <w:t>“, fasst Buchner zusammen. „</w:t>
      </w:r>
      <w:r w:rsidR="007979A9">
        <w:t xml:space="preserve">Bis heute sind </w:t>
      </w:r>
      <w:r w:rsidR="00E83708">
        <w:t>unsere</w:t>
      </w:r>
      <w:r w:rsidR="007979A9">
        <w:t xml:space="preserve"> Lösungen </w:t>
      </w:r>
      <w:r w:rsidR="00E83708">
        <w:t>g</w:t>
      </w:r>
      <w:r w:rsidR="00932939">
        <w:t>e</w:t>
      </w:r>
      <w:r w:rsidR="00E83708">
        <w:t>nau</w:t>
      </w:r>
      <w:r w:rsidR="007979A9">
        <w:t xml:space="preserve"> auf die Bedürfnisse </w:t>
      </w:r>
      <w:r w:rsidR="00E83708">
        <w:t>unserer</w:t>
      </w:r>
      <w:r w:rsidR="007979A9">
        <w:t xml:space="preserve"> Kunden zugeschnitten.</w:t>
      </w:r>
      <w:r w:rsidR="00E83708">
        <w:t xml:space="preserve">“ </w:t>
      </w:r>
      <w:r w:rsidR="000D0256">
        <w:t>S</w:t>
      </w:r>
      <w:r w:rsidR="000D0256" w:rsidRPr="000D0256">
        <w:t xml:space="preserve">eit 2021 </w:t>
      </w:r>
      <w:r w:rsidR="000D0256">
        <w:t xml:space="preserve">ist AMKmotion </w:t>
      </w:r>
      <w:r w:rsidR="000D0256" w:rsidRPr="000D0256">
        <w:t>Teil der Arburg-Familie</w:t>
      </w:r>
      <w:r w:rsidR="00374848">
        <w:t xml:space="preserve"> und</w:t>
      </w:r>
      <w:r w:rsidR="000D0256" w:rsidRPr="000D0256">
        <w:t xml:space="preserve"> beschäftigt 500 Mitarbeiter. </w:t>
      </w:r>
      <w:r w:rsidR="00BC0027" w:rsidRPr="00BC0027">
        <w:t>Das Portfolio umfasst elektrische Antriebs</w:t>
      </w:r>
      <w:r w:rsidR="00BC0027">
        <w:t>-</w:t>
      </w:r>
      <w:r w:rsidR="00BC0027" w:rsidRPr="00BC0027">
        <w:t>, Steuerungs</w:t>
      </w:r>
      <w:r w:rsidR="00BC0027">
        <w:t>-</w:t>
      </w:r>
      <w:r w:rsidR="00BC0027" w:rsidRPr="00BC0027">
        <w:t xml:space="preserve"> und industrielle Automatisierungstechnik. Neben seinem Stammsitz in Kirchheim unter Teck verfügt AMKmotion über Produktionsstandorte in Weida (Thüringen) sowie im bulgarischen </w:t>
      </w:r>
      <w:proofErr w:type="spellStart"/>
      <w:r w:rsidR="00BC0027" w:rsidRPr="00BC0027">
        <w:t>Gabrovo</w:t>
      </w:r>
      <w:proofErr w:type="spellEnd"/>
      <w:r w:rsidR="00BC0027" w:rsidRPr="00BC0027">
        <w:t>. Dazu kommen zwölf Vertretungen auf der ganzen Welt.</w:t>
      </w:r>
    </w:p>
    <w:p w14:paraId="4951629E" w14:textId="3DE7E59F" w:rsidR="00661DAB" w:rsidRPr="00BB7263" w:rsidRDefault="00F16A24" w:rsidP="00661DAB">
      <w:pPr>
        <w:spacing w:line="360" w:lineRule="auto"/>
        <w:rPr>
          <w:i/>
          <w:iCs/>
          <w:sz w:val="20"/>
          <w:szCs w:val="20"/>
        </w:rPr>
      </w:pPr>
      <w:r>
        <w:rPr>
          <w:i/>
          <w:iCs/>
          <w:sz w:val="20"/>
          <w:szCs w:val="20"/>
        </w:rPr>
        <w:t>2.996</w:t>
      </w:r>
      <w:r w:rsidR="00661DAB" w:rsidRPr="00BB7263">
        <w:rPr>
          <w:i/>
          <w:iCs/>
          <w:sz w:val="20"/>
          <w:szCs w:val="20"/>
        </w:rPr>
        <w:t xml:space="preserve"> Zeichen inkl. Leerzeichen</w:t>
      </w:r>
    </w:p>
    <w:p w14:paraId="2D4A6F30" w14:textId="23BDA386" w:rsidR="00C97842" w:rsidRDefault="00C97842" w:rsidP="00C97842">
      <w:pPr>
        <w:spacing w:line="360" w:lineRule="auto"/>
        <w:rPr>
          <w:rFonts w:ascii="Arial Nova" w:hAnsi="Arial Nova"/>
          <w:b/>
          <w:bCs/>
          <w:i/>
          <w:iCs/>
          <w:sz w:val="20"/>
          <w:szCs w:val="20"/>
        </w:rPr>
      </w:pPr>
      <w:r>
        <w:rPr>
          <w:rFonts w:ascii="Arial Nova" w:hAnsi="Arial Nova"/>
          <w:b/>
          <w:bCs/>
          <w:i/>
          <w:iCs/>
          <w:sz w:val="20"/>
          <w:szCs w:val="20"/>
        </w:rPr>
        <w:t>Service für Redaktionen</w:t>
      </w:r>
      <w:r w:rsidR="00976418">
        <w:rPr>
          <w:rFonts w:ascii="Arial Nova" w:hAnsi="Arial Nova"/>
          <w:b/>
          <w:bCs/>
          <w:i/>
          <w:iCs/>
          <w:sz w:val="20"/>
          <w:szCs w:val="20"/>
        </w:rPr>
        <w:t>:</w:t>
      </w:r>
    </w:p>
    <w:p w14:paraId="06DA989F" w14:textId="5E090FBA" w:rsidR="00661DAB" w:rsidRPr="000D0256" w:rsidRDefault="00661DAB" w:rsidP="00661DAB">
      <w:pPr>
        <w:pStyle w:val="StandardWeb"/>
        <w:spacing w:line="276" w:lineRule="auto"/>
        <w:rPr>
          <w:rFonts w:asciiTheme="minorHAnsi" w:hAnsiTheme="minorHAnsi" w:cstheme="minorHAnsi"/>
          <w:i/>
          <w:sz w:val="22"/>
          <w:szCs w:val="22"/>
        </w:rPr>
      </w:pPr>
      <w:r w:rsidRPr="000D0256">
        <w:rPr>
          <w:rFonts w:asciiTheme="minorHAnsi" w:hAnsiTheme="minorHAnsi" w:cstheme="minorHAnsi"/>
          <w:b/>
          <w:i/>
          <w:sz w:val="22"/>
          <w:szCs w:val="22"/>
        </w:rPr>
        <w:t>Meta-Title:</w:t>
      </w:r>
      <w:r w:rsidRPr="000D0256">
        <w:rPr>
          <w:rFonts w:asciiTheme="minorHAnsi" w:hAnsiTheme="minorHAnsi" w:cstheme="minorHAnsi"/>
          <w:i/>
          <w:sz w:val="22"/>
          <w:szCs w:val="22"/>
        </w:rPr>
        <w:t xml:space="preserve"> AMKmotion</w:t>
      </w:r>
      <w:r w:rsidR="000D0256" w:rsidRPr="000D0256">
        <w:rPr>
          <w:rFonts w:asciiTheme="minorHAnsi" w:hAnsiTheme="minorHAnsi" w:cstheme="minorHAnsi"/>
          <w:i/>
          <w:sz w:val="22"/>
          <w:szCs w:val="22"/>
        </w:rPr>
        <w:t xml:space="preserve"> </w:t>
      </w:r>
      <w:r w:rsidR="000D0256">
        <w:rPr>
          <w:rFonts w:asciiTheme="minorHAnsi" w:hAnsiTheme="minorHAnsi" w:cstheme="minorHAnsi"/>
          <w:i/>
          <w:sz w:val="22"/>
          <w:szCs w:val="22"/>
        </w:rPr>
        <w:t xml:space="preserve">feiert 60. </w:t>
      </w:r>
      <w:r w:rsidR="009211E1">
        <w:rPr>
          <w:rFonts w:asciiTheme="minorHAnsi" w:hAnsiTheme="minorHAnsi" w:cstheme="minorHAnsi"/>
          <w:i/>
          <w:sz w:val="22"/>
          <w:szCs w:val="22"/>
        </w:rPr>
        <w:t>Jubiläum</w:t>
      </w:r>
    </w:p>
    <w:p w14:paraId="0B1DBB7F" w14:textId="2802624D" w:rsidR="00661DAB" w:rsidRPr="000D0256" w:rsidRDefault="00661DAB" w:rsidP="00661DAB">
      <w:pPr>
        <w:pStyle w:val="StandardWeb"/>
        <w:spacing w:line="276" w:lineRule="auto"/>
        <w:rPr>
          <w:rFonts w:asciiTheme="minorHAnsi" w:hAnsiTheme="minorHAnsi" w:cstheme="minorHAnsi"/>
          <w:i/>
          <w:sz w:val="22"/>
          <w:szCs w:val="22"/>
        </w:rPr>
      </w:pPr>
      <w:r w:rsidRPr="000D0256">
        <w:rPr>
          <w:rFonts w:asciiTheme="minorHAnsi" w:hAnsiTheme="minorHAnsi" w:cstheme="minorHAnsi"/>
          <w:b/>
          <w:i/>
          <w:sz w:val="22"/>
          <w:szCs w:val="22"/>
        </w:rPr>
        <w:t>Meta-Description:</w:t>
      </w:r>
      <w:r w:rsidRPr="000D0256">
        <w:rPr>
          <w:rFonts w:asciiTheme="minorHAnsi" w:hAnsiTheme="minorHAnsi" w:cstheme="minorHAnsi"/>
          <w:bCs/>
          <w:i/>
          <w:sz w:val="22"/>
          <w:szCs w:val="22"/>
        </w:rPr>
        <w:t xml:space="preserve"> </w:t>
      </w:r>
      <w:r w:rsidRPr="000D0256">
        <w:rPr>
          <w:rFonts w:asciiTheme="minorHAnsi" w:hAnsiTheme="minorHAnsi" w:cstheme="minorHAnsi"/>
          <w:i/>
          <w:sz w:val="22"/>
          <w:szCs w:val="22"/>
        </w:rPr>
        <w:t>AMKmotion</w:t>
      </w:r>
      <w:r w:rsidR="000D0256">
        <w:rPr>
          <w:rFonts w:asciiTheme="minorHAnsi" w:hAnsiTheme="minorHAnsi" w:cstheme="minorHAnsi"/>
          <w:i/>
          <w:sz w:val="22"/>
          <w:szCs w:val="22"/>
        </w:rPr>
        <w:t xml:space="preserve"> feierte am Firmensitz in Kirchheim unter Teck sein 60. </w:t>
      </w:r>
      <w:r w:rsidR="009211E1">
        <w:rPr>
          <w:rFonts w:asciiTheme="minorHAnsi" w:hAnsiTheme="minorHAnsi" w:cstheme="minorHAnsi"/>
          <w:i/>
          <w:sz w:val="22"/>
          <w:szCs w:val="22"/>
        </w:rPr>
        <w:t>Jubiläum</w:t>
      </w:r>
      <w:r w:rsidR="000D0256">
        <w:rPr>
          <w:rFonts w:asciiTheme="minorHAnsi" w:hAnsiTheme="minorHAnsi" w:cstheme="minorHAnsi"/>
          <w:i/>
          <w:sz w:val="22"/>
          <w:szCs w:val="22"/>
        </w:rPr>
        <w:t xml:space="preserve">. Der </w:t>
      </w:r>
      <w:r w:rsidR="000D0256" w:rsidRPr="000D0256">
        <w:rPr>
          <w:rFonts w:asciiTheme="minorHAnsi" w:hAnsiTheme="minorHAnsi" w:cstheme="minorHAnsi"/>
          <w:bCs/>
          <w:i/>
          <w:sz w:val="22"/>
          <w:szCs w:val="22"/>
        </w:rPr>
        <w:t>Antriebs</w:t>
      </w:r>
      <w:r w:rsidR="000D0256" w:rsidRPr="009211E1">
        <w:rPr>
          <w:rFonts w:asciiTheme="minorHAnsi" w:hAnsiTheme="minorHAnsi" w:cstheme="minorHAnsi"/>
          <w:bCs/>
          <w:i/>
          <w:sz w:val="22"/>
          <w:szCs w:val="22"/>
        </w:rPr>
        <w:t>technik</w:t>
      </w:r>
      <w:r w:rsidR="000D0256" w:rsidRPr="000D0256">
        <w:rPr>
          <w:rFonts w:asciiTheme="minorHAnsi" w:hAnsiTheme="minorHAnsi" w:cstheme="minorHAnsi"/>
          <w:bCs/>
          <w:i/>
          <w:sz w:val="22"/>
          <w:szCs w:val="22"/>
        </w:rPr>
        <w:t>spezialist</w:t>
      </w:r>
      <w:r w:rsidR="000D0256">
        <w:rPr>
          <w:rFonts w:asciiTheme="minorHAnsi" w:hAnsiTheme="minorHAnsi" w:cstheme="minorHAnsi"/>
          <w:i/>
          <w:sz w:val="22"/>
          <w:szCs w:val="22"/>
        </w:rPr>
        <w:t xml:space="preserve"> hatte </w:t>
      </w:r>
      <w:r w:rsidR="000D0256" w:rsidRPr="000D0256">
        <w:rPr>
          <w:rFonts w:asciiTheme="minorHAnsi" w:hAnsiTheme="minorHAnsi" w:cstheme="minorHAnsi"/>
          <w:i/>
          <w:sz w:val="22"/>
          <w:szCs w:val="22"/>
        </w:rPr>
        <w:t>ein abwechslungsreiches Programm auf die Beine gestellt</w:t>
      </w:r>
      <w:r w:rsidR="000D0256">
        <w:rPr>
          <w:rFonts w:asciiTheme="minorHAnsi" w:hAnsiTheme="minorHAnsi" w:cstheme="minorHAnsi"/>
          <w:i/>
          <w:sz w:val="22"/>
          <w:szCs w:val="22"/>
        </w:rPr>
        <w:t>.</w:t>
      </w:r>
    </w:p>
    <w:p w14:paraId="28608A52" w14:textId="0F950916" w:rsidR="00167F6E" w:rsidRDefault="00661DAB" w:rsidP="00167F6E">
      <w:pPr>
        <w:autoSpaceDE w:val="0"/>
        <w:autoSpaceDN w:val="0"/>
        <w:adjustRightInd w:val="0"/>
        <w:spacing w:before="240" w:line="276" w:lineRule="auto"/>
        <w:rPr>
          <w:rFonts w:cstheme="minorHAnsi"/>
          <w:i/>
          <w:szCs w:val="24"/>
        </w:rPr>
      </w:pPr>
      <w:proofErr w:type="spellStart"/>
      <w:r w:rsidRPr="00BB7263">
        <w:rPr>
          <w:rFonts w:cstheme="minorHAnsi"/>
          <w:b/>
          <w:i/>
          <w:szCs w:val="24"/>
        </w:rPr>
        <w:t>Social</w:t>
      </w:r>
      <w:proofErr w:type="spellEnd"/>
      <w:r w:rsidRPr="00BB7263">
        <w:rPr>
          <w:rFonts w:cstheme="minorHAnsi"/>
          <w:b/>
          <w:i/>
          <w:szCs w:val="24"/>
        </w:rPr>
        <w:t xml:space="preserve"> Media (für Redaktionen):</w:t>
      </w:r>
      <w:r w:rsidRPr="00BB7263">
        <w:rPr>
          <w:rFonts w:cstheme="minorHAnsi"/>
          <w:i/>
          <w:szCs w:val="24"/>
        </w:rPr>
        <w:t xml:space="preserve"> </w:t>
      </w:r>
      <w:r w:rsidR="00C97842" w:rsidRPr="00C97842">
        <w:rPr>
          <w:rFonts w:cstheme="minorHAnsi"/>
          <w:i/>
          <w:szCs w:val="24"/>
        </w:rPr>
        <w:t xml:space="preserve">AMKmotion veranstaltete Anfang September ein großes Sommerfest zur Feier des 60. Firmenjubiläums am Hauptsitz in Kirchheim unter Teck. Die Antriebsexperten haben ein interessantes Programm für ihre Mitarbeiter, deren Familien, Rentner von AMKmotion und </w:t>
      </w:r>
      <w:r w:rsidR="00C97842" w:rsidRPr="00774527">
        <w:rPr>
          <w:rFonts w:cstheme="minorHAnsi"/>
          <w:i/>
          <w:szCs w:val="24"/>
        </w:rPr>
        <w:t>Gäste</w:t>
      </w:r>
      <w:r w:rsidR="00C97842" w:rsidRPr="00C97842">
        <w:rPr>
          <w:rFonts w:cstheme="minorHAnsi"/>
          <w:i/>
          <w:szCs w:val="24"/>
        </w:rPr>
        <w:t xml:space="preserve"> vom Schwesterunternehmen Arburg organisiert. </w:t>
      </w:r>
      <w:r w:rsidR="00C97842">
        <w:rPr>
          <w:rFonts w:cstheme="minorHAnsi"/>
          <w:i/>
          <w:szCs w:val="24"/>
        </w:rPr>
        <w:t>Die i</w:t>
      </w:r>
      <w:r w:rsidR="00C97842" w:rsidRPr="00C97842">
        <w:rPr>
          <w:rFonts w:cstheme="minorHAnsi"/>
          <w:i/>
          <w:szCs w:val="24"/>
        </w:rPr>
        <w:t>nsgesamt rund 5</w:t>
      </w:r>
      <w:r w:rsidR="00A13BDD">
        <w:rPr>
          <w:rFonts w:cstheme="minorHAnsi"/>
          <w:i/>
          <w:szCs w:val="24"/>
        </w:rPr>
        <w:t>5</w:t>
      </w:r>
      <w:r w:rsidR="00C97842" w:rsidRPr="00C97842">
        <w:rPr>
          <w:rFonts w:cstheme="minorHAnsi"/>
          <w:i/>
          <w:szCs w:val="24"/>
        </w:rPr>
        <w:t xml:space="preserve">0 </w:t>
      </w:r>
      <w:r w:rsidR="00774527">
        <w:rPr>
          <w:rFonts w:cstheme="minorHAnsi"/>
          <w:i/>
          <w:szCs w:val="24"/>
        </w:rPr>
        <w:t>G</w:t>
      </w:r>
      <w:r w:rsidR="00EA5E86">
        <w:rPr>
          <w:rFonts w:cstheme="minorHAnsi"/>
          <w:i/>
          <w:szCs w:val="24"/>
        </w:rPr>
        <w:t>äste</w:t>
      </w:r>
      <w:r w:rsidR="00774527" w:rsidRPr="00C97842">
        <w:rPr>
          <w:rFonts w:cstheme="minorHAnsi"/>
          <w:i/>
          <w:szCs w:val="24"/>
        </w:rPr>
        <w:t xml:space="preserve"> </w:t>
      </w:r>
      <w:r w:rsidR="00C97842">
        <w:rPr>
          <w:rFonts w:cstheme="minorHAnsi"/>
          <w:i/>
          <w:szCs w:val="24"/>
        </w:rPr>
        <w:t xml:space="preserve">feierten </w:t>
      </w:r>
      <w:r w:rsidR="00C97842" w:rsidRPr="00C97842">
        <w:rPr>
          <w:rFonts w:cstheme="minorHAnsi"/>
          <w:i/>
          <w:szCs w:val="24"/>
        </w:rPr>
        <w:t>ausgelassen bis in die Nacht hinein</w:t>
      </w:r>
      <w:r w:rsidR="00167F6E" w:rsidRPr="00167F6E">
        <w:rPr>
          <w:rFonts w:cstheme="minorHAnsi"/>
          <w:i/>
          <w:szCs w:val="24"/>
        </w:rPr>
        <w:t>.</w:t>
      </w:r>
    </w:p>
    <w:p w14:paraId="1E44EA0D" w14:textId="77777777" w:rsidR="00661DAB" w:rsidRPr="00BB7263" w:rsidRDefault="00661DAB" w:rsidP="00661DAB">
      <w:pPr>
        <w:spacing w:line="276" w:lineRule="auto"/>
        <w:rPr>
          <w:rFonts w:cstheme="minorHAnsi"/>
        </w:rPr>
      </w:pPr>
    </w:p>
    <w:p w14:paraId="54D3BB28" w14:textId="77777777" w:rsidR="00661DAB" w:rsidRDefault="00661DAB" w:rsidP="00661DAB">
      <w:pPr>
        <w:spacing w:line="360" w:lineRule="auto"/>
        <w:rPr>
          <w:rFonts w:cstheme="minorHAnsi"/>
          <w:b/>
          <w:bCs/>
        </w:rPr>
      </w:pPr>
      <w:r w:rsidRPr="00BB7263">
        <w:rPr>
          <w:rFonts w:cstheme="minorHAnsi"/>
          <w:b/>
          <w:bCs/>
        </w:rPr>
        <w:t>Bildunterschriften</w:t>
      </w:r>
    </w:p>
    <w:p w14:paraId="643BA4E3" w14:textId="6BE9DEDB" w:rsidR="009C3F82" w:rsidRPr="009C3F82" w:rsidRDefault="009C3F82" w:rsidP="00661DAB">
      <w:pPr>
        <w:spacing w:line="360" w:lineRule="auto"/>
        <w:rPr>
          <w:rFonts w:cstheme="minorHAnsi"/>
        </w:rPr>
      </w:pPr>
      <w:r>
        <w:rPr>
          <w:rFonts w:cstheme="minorHAnsi"/>
          <w:noProof/>
        </w:rPr>
        <w:drawing>
          <wp:inline distT="0" distB="0" distL="0" distR="0" wp14:anchorId="061779B7" wp14:editId="4E532D02">
            <wp:extent cx="2160000" cy="1438982"/>
            <wp:effectExtent l="0" t="0" r="0" b="8890"/>
            <wp:docPr id="35140645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160000" cy="1438982"/>
                    </a:xfrm>
                    <a:prstGeom prst="rect">
                      <a:avLst/>
                    </a:prstGeom>
                    <a:noFill/>
                    <a:ln>
                      <a:noFill/>
                    </a:ln>
                  </pic:spPr>
                </pic:pic>
              </a:graphicData>
            </a:graphic>
          </wp:inline>
        </w:drawing>
      </w:r>
    </w:p>
    <w:p w14:paraId="0BE8D33D" w14:textId="4C712A3F" w:rsidR="009C3F82" w:rsidRDefault="009C3F82" w:rsidP="00661DAB">
      <w:pPr>
        <w:spacing w:line="360" w:lineRule="auto"/>
        <w:rPr>
          <w:rFonts w:cstheme="minorHAnsi"/>
        </w:rPr>
      </w:pPr>
      <w:r w:rsidRPr="00BB7263">
        <w:rPr>
          <w:rFonts w:cstheme="minorHAnsi"/>
          <w:b/>
          <w:bCs/>
        </w:rPr>
        <w:lastRenderedPageBreak/>
        <w:t>Bild 1:</w:t>
      </w:r>
      <w:r w:rsidRPr="00BB7263">
        <w:rPr>
          <w:rFonts w:cstheme="minorHAnsi"/>
        </w:rPr>
        <w:t xml:space="preserve"> </w:t>
      </w:r>
      <w:r w:rsidR="00F16A24" w:rsidRPr="00F16A24">
        <w:rPr>
          <w:rFonts w:cstheme="minorHAnsi"/>
        </w:rPr>
        <w:t>AMKmotion-Geschäftsführer Stefan Buchner</w:t>
      </w:r>
      <w:r w:rsidR="00F16A24">
        <w:rPr>
          <w:rFonts w:cstheme="minorHAnsi"/>
        </w:rPr>
        <w:t xml:space="preserve"> </w:t>
      </w:r>
      <w:r w:rsidR="00EF4528">
        <w:rPr>
          <w:rFonts w:cstheme="minorHAnsi"/>
        </w:rPr>
        <w:t xml:space="preserve">begrüßte </w:t>
      </w:r>
      <w:r w:rsidR="00F16A24">
        <w:rPr>
          <w:rFonts w:cstheme="minorHAnsi"/>
        </w:rPr>
        <w:t>rund 5</w:t>
      </w:r>
      <w:r w:rsidR="00A13BDD">
        <w:rPr>
          <w:rFonts w:cstheme="minorHAnsi"/>
        </w:rPr>
        <w:t>5</w:t>
      </w:r>
      <w:r w:rsidR="00F16A24">
        <w:rPr>
          <w:rFonts w:cstheme="minorHAnsi"/>
        </w:rPr>
        <w:t xml:space="preserve">0 Gäste beim Sommerfest zum 60. Firmenjubiläum. </w:t>
      </w:r>
    </w:p>
    <w:p w14:paraId="0AAF5F03" w14:textId="509A8CED" w:rsidR="009C3F82" w:rsidRPr="009C3F82" w:rsidRDefault="009C3F82" w:rsidP="00661DAB">
      <w:pPr>
        <w:spacing w:line="360" w:lineRule="auto"/>
        <w:rPr>
          <w:rFonts w:cstheme="minorHAnsi"/>
        </w:rPr>
      </w:pPr>
      <w:r>
        <w:rPr>
          <w:rFonts w:cstheme="minorHAnsi"/>
          <w:noProof/>
        </w:rPr>
        <w:drawing>
          <wp:inline distT="0" distB="0" distL="0" distR="0" wp14:anchorId="4EFE7D8E" wp14:editId="7DC652CA">
            <wp:extent cx="1439255" cy="2160000"/>
            <wp:effectExtent l="0" t="0" r="8890" b="0"/>
            <wp:docPr id="152640599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255" cy="2160000"/>
                    </a:xfrm>
                    <a:prstGeom prst="rect">
                      <a:avLst/>
                    </a:prstGeom>
                    <a:noFill/>
                    <a:ln>
                      <a:noFill/>
                    </a:ln>
                  </pic:spPr>
                </pic:pic>
              </a:graphicData>
            </a:graphic>
          </wp:inline>
        </w:drawing>
      </w:r>
    </w:p>
    <w:p w14:paraId="5998F023" w14:textId="1F94D48D" w:rsidR="009C3F82" w:rsidRDefault="009C3F82" w:rsidP="00661DAB">
      <w:pPr>
        <w:spacing w:line="360" w:lineRule="auto"/>
        <w:rPr>
          <w:rFonts w:cstheme="minorHAnsi"/>
        </w:rPr>
      </w:pPr>
      <w:r w:rsidRPr="00BB7263">
        <w:rPr>
          <w:rFonts w:cstheme="minorHAnsi"/>
          <w:b/>
          <w:bCs/>
        </w:rPr>
        <w:t xml:space="preserve">Bild </w:t>
      </w:r>
      <w:r w:rsidR="00F16A24">
        <w:rPr>
          <w:rFonts w:cstheme="minorHAnsi"/>
          <w:b/>
          <w:bCs/>
        </w:rPr>
        <w:t>2</w:t>
      </w:r>
      <w:r w:rsidRPr="00BB7263">
        <w:rPr>
          <w:rFonts w:cstheme="minorHAnsi"/>
          <w:b/>
          <w:bCs/>
        </w:rPr>
        <w:t>:</w:t>
      </w:r>
      <w:r w:rsidRPr="00BB7263">
        <w:rPr>
          <w:rFonts w:cstheme="minorHAnsi"/>
        </w:rPr>
        <w:t xml:space="preserve"> </w:t>
      </w:r>
      <w:r w:rsidR="00F16A24" w:rsidRPr="00F16A24">
        <w:rPr>
          <w:rFonts w:cstheme="minorHAnsi"/>
        </w:rPr>
        <w:t>Führungen durch die Produktion gaben den Besuchern die Möglichkeit, in die Technikwelt von AMKmotion einzutauchen.</w:t>
      </w:r>
    </w:p>
    <w:p w14:paraId="1FF7AD21" w14:textId="47AF949F" w:rsidR="009C3F82" w:rsidRDefault="00F16A24" w:rsidP="00661DAB">
      <w:pPr>
        <w:spacing w:line="360" w:lineRule="auto"/>
        <w:rPr>
          <w:rFonts w:cstheme="minorHAnsi"/>
        </w:rPr>
      </w:pPr>
      <w:r>
        <w:rPr>
          <w:rFonts w:cstheme="minorHAnsi"/>
          <w:noProof/>
        </w:rPr>
        <w:drawing>
          <wp:inline distT="0" distB="0" distL="0" distR="0" wp14:anchorId="7BB5655E" wp14:editId="57B4508A">
            <wp:extent cx="2160000" cy="1438982"/>
            <wp:effectExtent l="0" t="0" r="0" b="8890"/>
            <wp:docPr id="51181155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160000" cy="1438982"/>
                    </a:xfrm>
                    <a:prstGeom prst="rect">
                      <a:avLst/>
                    </a:prstGeom>
                    <a:noFill/>
                    <a:ln>
                      <a:noFill/>
                    </a:ln>
                  </pic:spPr>
                </pic:pic>
              </a:graphicData>
            </a:graphic>
          </wp:inline>
        </w:drawing>
      </w:r>
    </w:p>
    <w:p w14:paraId="18196B24" w14:textId="032684DA" w:rsidR="009C3F82" w:rsidRDefault="009C3F82" w:rsidP="00661DAB">
      <w:pPr>
        <w:spacing w:line="360" w:lineRule="auto"/>
        <w:rPr>
          <w:rFonts w:cstheme="minorHAnsi"/>
        </w:rPr>
      </w:pPr>
      <w:r w:rsidRPr="00BB7263">
        <w:rPr>
          <w:rFonts w:cstheme="minorHAnsi"/>
          <w:b/>
          <w:bCs/>
        </w:rPr>
        <w:t xml:space="preserve">Bild </w:t>
      </w:r>
      <w:r w:rsidR="00F16A24">
        <w:rPr>
          <w:rFonts w:cstheme="minorHAnsi"/>
          <w:b/>
          <w:bCs/>
        </w:rPr>
        <w:t>3</w:t>
      </w:r>
      <w:r w:rsidRPr="00BB7263">
        <w:rPr>
          <w:rFonts w:cstheme="minorHAnsi"/>
          <w:b/>
          <w:bCs/>
        </w:rPr>
        <w:t>:</w:t>
      </w:r>
      <w:r w:rsidRPr="00BB7263">
        <w:rPr>
          <w:rFonts w:cstheme="minorHAnsi"/>
        </w:rPr>
        <w:t xml:space="preserve"> </w:t>
      </w:r>
      <w:r w:rsidR="00F16A24" w:rsidRPr="00F16A24">
        <w:rPr>
          <w:rFonts w:cstheme="minorHAnsi"/>
        </w:rPr>
        <w:t>Die Antriebsspezialisten hatten für ihre Mitarbeiter, deren Familien, die AMKmotion-Rentner und die Gäste vom Schwesterunternehmen Arburg ein abwechslungsreiches Programm auf die Beine gestellt</w:t>
      </w:r>
      <w:r w:rsidR="00F16A24">
        <w:rPr>
          <w:rFonts w:cstheme="minorHAnsi"/>
        </w:rPr>
        <w:t xml:space="preserve">. </w:t>
      </w:r>
    </w:p>
    <w:p w14:paraId="59BFBD7A" w14:textId="5EFDFF3A" w:rsidR="00661DAB" w:rsidRPr="00BB7263" w:rsidRDefault="009C3F82" w:rsidP="00661DAB">
      <w:pPr>
        <w:spacing w:line="360" w:lineRule="auto"/>
        <w:rPr>
          <w:rFonts w:cstheme="minorHAnsi"/>
        </w:rPr>
      </w:pPr>
      <w:r>
        <w:rPr>
          <w:rFonts w:cstheme="minorHAnsi"/>
          <w:noProof/>
        </w:rPr>
        <w:drawing>
          <wp:inline distT="0" distB="0" distL="0" distR="0" wp14:anchorId="6C6832B3" wp14:editId="67F27992">
            <wp:extent cx="2160000" cy="1438982"/>
            <wp:effectExtent l="0" t="0" r="0" b="8890"/>
            <wp:docPr id="1568901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60000" cy="1438982"/>
                    </a:xfrm>
                    <a:prstGeom prst="rect">
                      <a:avLst/>
                    </a:prstGeom>
                    <a:noFill/>
                    <a:ln>
                      <a:noFill/>
                    </a:ln>
                  </pic:spPr>
                </pic:pic>
              </a:graphicData>
            </a:graphic>
          </wp:inline>
        </w:drawing>
      </w:r>
    </w:p>
    <w:p w14:paraId="2BD4EA42" w14:textId="0371EB1B" w:rsidR="00661DAB" w:rsidRDefault="00661DAB" w:rsidP="00661DAB">
      <w:pPr>
        <w:pStyle w:val="StandardWeb"/>
        <w:spacing w:line="360" w:lineRule="auto"/>
        <w:rPr>
          <w:rFonts w:asciiTheme="minorHAnsi" w:hAnsiTheme="minorHAnsi" w:cstheme="minorHAnsi"/>
          <w:sz w:val="22"/>
          <w:szCs w:val="22"/>
        </w:rPr>
      </w:pPr>
      <w:bookmarkStart w:id="1" w:name="_Hlk145505841"/>
      <w:r w:rsidRPr="00BB7263">
        <w:rPr>
          <w:rFonts w:asciiTheme="minorHAnsi" w:hAnsiTheme="minorHAnsi" w:cstheme="minorHAnsi"/>
          <w:b/>
          <w:bCs/>
          <w:sz w:val="22"/>
          <w:szCs w:val="22"/>
        </w:rPr>
        <w:t xml:space="preserve">Bild </w:t>
      </w:r>
      <w:r w:rsidR="00F16A24">
        <w:rPr>
          <w:rFonts w:asciiTheme="minorHAnsi" w:hAnsiTheme="minorHAnsi" w:cstheme="minorHAnsi"/>
          <w:b/>
          <w:bCs/>
          <w:sz w:val="22"/>
          <w:szCs w:val="22"/>
        </w:rPr>
        <w:t>4</w:t>
      </w:r>
      <w:r w:rsidRPr="00BB7263">
        <w:rPr>
          <w:rFonts w:asciiTheme="minorHAnsi" w:hAnsiTheme="minorHAnsi" w:cstheme="minorHAnsi"/>
          <w:b/>
          <w:bCs/>
          <w:sz w:val="22"/>
          <w:szCs w:val="22"/>
        </w:rPr>
        <w:t>:</w:t>
      </w:r>
      <w:r w:rsidRPr="00BB7263">
        <w:rPr>
          <w:rFonts w:asciiTheme="minorHAnsi" w:hAnsiTheme="minorHAnsi" w:cstheme="minorHAnsi"/>
          <w:sz w:val="22"/>
          <w:szCs w:val="22"/>
        </w:rPr>
        <w:t xml:space="preserve"> </w:t>
      </w:r>
      <w:r w:rsidR="00A272D5">
        <w:rPr>
          <w:rFonts w:asciiTheme="minorHAnsi" w:hAnsiTheme="minorHAnsi" w:cstheme="minorHAnsi"/>
          <w:sz w:val="22"/>
          <w:szCs w:val="22"/>
        </w:rPr>
        <w:t xml:space="preserve">Zwölf </w:t>
      </w:r>
      <w:bookmarkEnd w:id="1"/>
      <w:r w:rsidR="00A272D5">
        <w:rPr>
          <w:rFonts w:asciiTheme="minorHAnsi" w:hAnsiTheme="minorHAnsi" w:cstheme="minorHAnsi"/>
          <w:sz w:val="22"/>
          <w:szCs w:val="22"/>
        </w:rPr>
        <w:t xml:space="preserve">Teams aus der AMKmotion-Belegschaft maßen sich beim spannenden Turnier am Human-Table-Soccer. Die drei </w:t>
      </w:r>
      <w:r w:rsidR="00976418">
        <w:rPr>
          <w:rFonts w:asciiTheme="minorHAnsi" w:hAnsiTheme="minorHAnsi" w:cstheme="minorHAnsi"/>
          <w:sz w:val="22"/>
          <w:szCs w:val="22"/>
        </w:rPr>
        <w:t>E</w:t>
      </w:r>
      <w:r w:rsidR="00A272D5">
        <w:rPr>
          <w:rFonts w:asciiTheme="minorHAnsi" w:hAnsiTheme="minorHAnsi" w:cstheme="minorHAnsi"/>
          <w:sz w:val="22"/>
          <w:szCs w:val="22"/>
        </w:rPr>
        <w:t>rstplatzierten konnten sich über tolle Preise freuen.</w:t>
      </w:r>
    </w:p>
    <w:p w14:paraId="75921814" w14:textId="2AA5B1AD" w:rsidR="00F16A24" w:rsidRDefault="00F16A24" w:rsidP="00661DAB">
      <w:pPr>
        <w:pStyle w:val="StandardWeb"/>
        <w:spacing w:line="360" w:lineRule="auto"/>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4AF4149B" wp14:editId="59DD3CEC">
            <wp:extent cx="2160000" cy="1441223"/>
            <wp:effectExtent l="0" t="0" r="0" b="6985"/>
            <wp:docPr id="1408105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160000" cy="1441223"/>
                    </a:xfrm>
                    <a:prstGeom prst="rect">
                      <a:avLst/>
                    </a:prstGeom>
                    <a:noFill/>
                    <a:ln>
                      <a:noFill/>
                    </a:ln>
                  </pic:spPr>
                </pic:pic>
              </a:graphicData>
            </a:graphic>
          </wp:inline>
        </w:drawing>
      </w:r>
    </w:p>
    <w:p w14:paraId="5F4455A8" w14:textId="77C35524" w:rsidR="00F16A24" w:rsidRPr="00BB7263" w:rsidRDefault="00F16A24" w:rsidP="00A13BDD">
      <w:pPr>
        <w:spacing w:line="360" w:lineRule="auto"/>
        <w:rPr>
          <w:rFonts w:cstheme="minorHAnsi"/>
        </w:rPr>
      </w:pPr>
      <w:r w:rsidRPr="00BB7263">
        <w:rPr>
          <w:rFonts w:cstheme="minorHAnsi"/>
          <w:b/>
          <w:bCs/>
        </w:rPr>
        <w:t xml:space="preserve">Bild </w:t>
      </w:r>
      <w:r>
        <w:rPr>
          <w:rFonts w:cstheme="minorHAnsi"/>
          <w:b/>
          <w:bCs/>
        </w:rPr>
        <w:t>5</w:t>
      </w:r>
      <w:r w:rsidRPr="00BB7263">
        <w:rPr>
          <w:rFonts w:cstheme="minorHAnsi"/>
          <w:b/>
          <w:bCs/>
        </w:rPr>
        <w:t>:</w:t>
      </w:r>
      <w:r w:rsidRPr="00BB7263">
        <w:rPr>
          <w:rFonts w:cstheme="minorHAnsi"/>
        </w:rPr>
        <w:t xml:space="preserve"> </w:t>
      </w:r>
      <w:r>
        <w:rPr>
          <w:rFonts w:cstheme="minorHAnsi"/>
        </w:rPr>
        <w:t xml:space="preserve">Seit 60 Jahren versorgt AMKmotion von Kirchheim unter Teck </w:t>
      </w:r>
      <w:proofErr w:type="gramStart"/>
      <w:r>
        <w:rPr>
          <w:rFonts w:cstheme="minorHAnsi"/>
        </w:rPr>
        <w:t>aus seine Kunden</w:t>
      </w:r>
      <w:proofErr w:type="gramEnd"/>
      <w:r>
        <w:rPr>
          <w:rFonts w:cstheme="minorHAnsi"/>
        </w:rPr>
        <w:t xml:space="preserve"> in der ganzen Welt mit innovativer </w:t>
      </w:r>
      <w:r w:rsidRPr="00F16A24">
        <w:rPr>
          <w:rFonts w:cstheme="minorHAnsi"/>
        </w:rPr>
        <w:t>elektrische</w:t>
      </w:r>
      <w:r>
        <w:rPr>
          <w:rFonts w:cstheme="minorHAnsi"/>
        </w:rPr>
        <w:t>r</w:t>
      </w:r>
      <w:r w:rsidRPr="00F16A24">
        <w:rPr>
          <w:rFonts w:cstheme="minorHAnsi"/>
        </w:rPr>
        <w:t xml:space="preserve"> Antriebs- und Steuerungstechnik</w:t>
      </w:r>
      <w:r>
        <w:rPr>
          <w:rFonts w:cstheme="minorHAnsi"/>
        </w:rPr>
        <w:t>.</w:t>
      </w:r>
    </w:p>
    <w:p w14:paraId="11B39044" w14:textId="1BA63DE5" w:rsidR="00661DAB" w:rsidRPr="00A13BDD" w:rsidRDefault="00661DAB" w:rsidP="00E80E72">
      <w:pPr>
        <w:spacing w:line="360" w:lineRule="auto"/>
        <w:rPr>
          <w:rFonts w:cstheme="minorHAnsi"/>
        </w:rPr>
      </w:pPr>
      <w:r w:rsidRPr="00BB7263">
        <w:rPr>
          <w:rFonts w:cstheme="minorHAnsi"/>
          <w:b/>
          <w:bCs/>
        </w:rPr>
        <w:t>Bildnachweis:</w:t>
      </w:r>
      <w:r w:rsidRPr="00BB7263">
        <w:rPr>
          <w:rFonts w:cstheme="minorHAnsi"/>
        </w:rPr>
        <w:t xml:space="preserve"> AMKmotion GmbH + Co KG</w:t>
      </w:r>
    </w:p>
    <w:p w14:paraId="4D819886" w14:textId="77777777" w:rsidR="009916E3" w:rsidRPr="00446584" w:rsidRDefault="009916E3" w:rsidP="009916E3">
      <w:pPr>
        <w:rPr>
          <w:b/>
          <w:bCs/>
        </w:rPr>
      </w:pPr>
      <w:r w:rsidRPr="00446584">
        <w:rPr>
          <w:b/>
          <w:bCs/>
        </w:rPr>
        <w:t>Über AMKmotion</w:t>
      </w:r>
    </w:p>
    <w:p w14:paraId="7FC53726" w14:textId="77777777" w:rsidR="009916E3" w:rsidRDefault="009916E3" w:rsidP="009916E3">
      <w:r w:rsidRPr="00570BFF">
        <w:t xml:space="preserve">AMKmotion ist Entwickler und Hersteller von </w:t>
      </w:r>
      <w:r>
        <w:t xml:space="preserve">elektrischen </w:t>
      </w:r>
      <w:r w:rsidRPr="00570BFF">
        <w:t>Antriebssystemen</w:t>
      </w:r>
      <w:r>
        <w:t xml:space="preserve"> </w:t>
      </w:r>
      <w:r w:rsidRPr="00570BFF">
        <w:t xml:space="preserve">und </w:t>
      </w:r>
      <w:r>
        <w:t>versteht sich</w:t>
      </w:r>
      <w:r w:rsidRPr="00570BFF">
        <w:t xml:space="preserve"> als langfristiger Partner für </w:t>
      </w:r>
      <w:r>
        <w:t>den</w:t>
      </w:r>
      <w:r w:rsidRPr="00570BFF">
        <w:t xml:space="preserve"> industriellen Maschinen- und Anlagenbau. Der Anspruch des </w:t>
      </w:r>
      <w:r w:rsidRPr="00B91916">
        <w:t>Unternehmens</w:t>
      </w:r>
      <w:r w:rsidRPr="00570BFF">
        <w:t xml:space="preserve"> ist, seinen Kunden durch die Integration von individuellen und nachhaltigen Lösungen zur Technologieführerschaft zu verhelfen.</w:t>
      </w:r>
      <w:r>
        <w:t xml:space="preserve"> </w:t>
      </w:r>
    </w:p>
    <w:p w14:paraId="4BE1B147" w14:textId="77777777" w:rsidR="009916E3" w:rsidRDefault="009916E3" w:rsidP="009916E3">
      <w:r>
        <w:t xml:space="preserve">Grundlage hierfür sind die bei AMKmotion gelebte Hands-on-Mentalität und das in mehr als 60 Jahren Unternehmensgeschichte erarbeitete Know-how. Besonderen Stellenwert genießen die persönliche Beratung und die vertrauensvolle Zusammenarbeit mit den Kunden. </w:t>
      </w:r>
    </w:p>
    <w:p w14:paraId="0D630833" w14:textId="53A12F51" w:rsidR="009916E3" w:rsidRDefault="009916E3" w:rsidP="009916E3">
      <w:r>
        <w:t xml:space="preserve">Das Unternehmen wurde </w:t>
      </w:r>
      <w:r w:rsidRPr="0033340D">
        <w:t>1963 als AMK Arnold Müller GmbH &amp; Co. KG</w:t>
      </w:r>
      <w:r>
        <w:t xml:space="preserve"> gegründet, ist seit 2021 Teil der Arburg-Familie und firmiert seitdem als </w:t>
      </w:r>
      <w:r w:rsidRPr="005F34EC">
        <w:t>AMKmotion GmbH + Co KG</w:t>
      </w:r>
      <w:r>
        <w:t>. Das Portfolio umfasst elektrische Antriebstechnik, Steuerungstechnik und industrielle Automatisierungstechnik.</w:t>
      </w:r>
      <w:r w:rsidRPr="00EA1091">
        <w:t xml:space="preserve"> AMKmotion beschäftigt insgesamt 500 Mitarbeite</w:t>
      </w:r>
      <w:r>
        <w:t xml:space="preserve">r. Neben seinem Stammsitz in </w:t>
      </w:r>
      <w:r w:rsidRPr="0033340D">
        <w:t>Kirchheim</w:t>
      </w:r>
      <w:r>
        <w:t xml:space="preserve"> unter </w:t>
      </w:r>
      <w:r w:rsidRPr="0033340D">
        <w:t>Teck</w:t>
      </w:r>
      <w:r>
        <w:t xml:space="preserve"> verfügt AMKmotion über Produktionsstandorte in </w:t>
      </w:r>
      <w:r w:rsidRPr="0033340D">
        <w:t>Weida</w:t>
      </w:r>
      <w:r>
        <w:t xml:space="preserve"> (Thüringen)</w:t>
      </w:r>
      <w:r w:rsidRPr="0033340D">
        <w:t xml:space="preserve"> </w:t>
      </w:r>
      <w:r>
        <w:t>sowie</w:t>
      </w:r>
      <w:r w:rsidRPr="0033340D">
        <w:t xml:space="preserve"> </w:t>
      </w:r>
      <w:r>
        <w:t xml:space="preserve">im bulgarischen </w:t>
      </w:r>
      <w:proofErr w:type="spellStart"/>
      <w:r w:rsidRPr="0033340D">
        <w:t>Gabrovo</w:t>
      </w:r>
      <w:proofErr w:type="spellEnd"/>
      <w:r>
        <w:t xml:space="preserve">. Dazu kommen zwölf Vertretungen auf der ganzen Welt. </w:t>
      </w:r>
    </w:p>
    <w:p w14:paraId="2B3E4F5D" w14:textId="77777777" w:rsidR="009916E3" w:rsidRPr="008F4A3C" w:rsidRDefault="009916E3" w:rsidP="009916E3">
      <w:pPr>
        <w:spacing w:after="0" w:line="276" w:lineRule="auto"/>
        <w:rPr>
          <w:b/>
          <w:bCs/>
        </w:rPr>
      </w:pPr>
      <w:r w:rsidRPr="008F4A3C">
        <w:rPr>
          <w:b/>
          <w:bCs/>
        </w:rPr>
        <w:t>Kontakt</w:t>
      </w:r>
    </w:p>
    <w:p w14:paraId="10777D87" w14:textId="77777777" w:rsidR="009916E3" w:rsidRPr="008F4A3C" w:rsidRDefault="009916E3" w:rsidP="009916E3">
      <w:pPr>
        <w:spacing w:after="0" w:line="276" w:lineRule="auto"/>
      </w:pPr>
      <w:r w:rsidRPr="008F4A3C">
        <w:t>AMKmotion GmbH + Co KG</w:t>
      </w:r>
    </w:p>
    <w:p w14:paraId="5317563E" w14:textId="77777777" w:rsidR="009916E3" w:rsidRPr="008F4A3C" w:rsidRDefault="009916E3" w:rsidP="009916E3">
      <w:pPr>
        <w:spacing w:after="0" w:line="276" w:lineRule="auto"/>
      </w:pPr>
      <w:r w:rsidRPr="008F4A3C">
        <w:t>Anja Schaber</w:t>
      </w:r>
    </w:p>
    <w:p w14:paraId="41547D30" w14:textId="77777777" w:rsidR="009916E3" w:rsidRPr="008F4A3C" w:rsidRDefault="009916E3" w:rsidP="009916E3">
      <w:pPr>
        <w:spacing w:after="0" w:line="276" w:lineRule="auto"/>
      </w:pPr>
      <w:r w:rsidRPr="008F4A3C">
        <w:t>Marketing Manager</w:t>
      </w:r>
    </w:p>
    <w:p w14:paraId="61536D28" w14:textId="77777777" w:rsidR="009916E3" w:rsidRPr="008F4A3C" w:rsidRDefault="009916E3" w:rsidP="009916E3">
      <w:pPr>
        <w:spacing w:after="0" w:line="276" w:lineRule="auto"/>
      </w:pPr>
      <w:r w:rsidRPr="008F4A3C">
        <w:t>Gaußstraße 37-39</w:t>
      </w:r>
    </w:p>
    <w:p w14:paraId="588F85C0" w14:textId="77777777" w:rsidR="009916E3" w:rsidRPr="008F4A3C" w:rsidRDefault="009916E3" w:rsidP="009916E3">
      <w:pPr>
        <w:spacing w:after="0" w:line="276" w:lineRule="auto"/>
      </w:pPr>
      <w:r w:rsidRPr="008F4A3C">
        <w:t>73230 Kirchheim unter Teck</w:t>
      </w:r>
    </w:p>
    <w:p w14:paraId="150AF803" w14:textId="77777777" w:rsidR="009916E3" w:rsidRPr="008F4A3C" w:rsidRDefault="009916E3" w:rsidP="009916E3">
      <w:pPr>
        <w:spacing w:after="0" w:line="276" w:lineRule="auto"/>
      </w:pPr>
      <w:r w:rsidRPr="008F4A3C">
        <w:t>Germany</w:t>
      </w:r>
    </w:p>
    <w:p w14:paraId="60D935B9" w14:textId="77777777" w:rsidR="009916E3" w:rsidRDefault="00A13BDD" w:rsidP="009916E3">
      <w:pPr>
        <w:spacing w:after="0" w:line="276" w:lineRule="auto"/>
        <w:rPr>
          <w:color w:val="00B050"/>
        </w:rPr>
      </w:pPr>
      <w:hyperlink r:id="rId11" w:history="1">
        <w:r w:rsidR="009916E3" w:rsidRPr="00433060">
          <w:rPr>
            <w:rStyle w:val="Hyperlink"/>
          </w:rPr>
          <w:t>www.amk-motion.com</w:t>
        </w:r>
      </w:hyperlink>
    </w:p>
    <w:p w14:paraId="07EEE19D" w14:textId="77777777" w:rsidR="009916E3" w:rsidRDefault="00A13BDD" w:rsidP="009916E3">
      <w:pPr>
        <w:spacing w:after="0" w:line="276" w:lineRule="auto"/>
        <w:rPr>
          <w:color w:val="00B050"/>
        </w:rPr>
      </w:pPr>
      <w:hyperlink r:id="rId12" w:history="1">
        <w:r w:rsidR="009916E3" w:rsidRPr="00433060">
          <w:rPr>
            <w:rStyle w:val="Hyperlink"/>
          </w:rPr>
          <w:t>anja.schaber@amk-motion.com</w:t>
        </w:r>
      </w:hyperlink>
    </w:p>
    <w:p w14:paraId="7251EA9F" w14:textId="77777777" w:rsidR="009916E3" w:rsidRPr="008F4A3C" w:rsidRDefault="009916E3" w:rsidP="009916E3">
      <w:pPr>
        <w:spacing w:after="0" w:line="276" w:lineRule="auto"/>
      </w:pPr>
      <w:r w:rsidRPr="008F4A3C">
        <w:t>Phone +49 7021 5005 373</w:t>
      </w:r>
    </w:p>
    <w:p w14:paraId="2AC1CD85" w14:textId="69A107F2" w:rsidR="00E80E72" w:rsidRDefault="009916E3" w:rsidP="00A13BDD">
      <w:pPr>
        <w:spacing w:after="0" w:line="276" w:lineRule="auto"/>
      </w:pPr>
      <w:r w:rsidRPr="008F4A3C">
        <w:t>Mobile +49 152 5305 5372</w:t>
      </w:r>
    </w:p>
    <w:sectPr w:rsidR="00E80E72" w:rsidSect="008A551C">
      <w:headerReference w:type="default" r:id="rId13"/>
      <w:pgSz w:w="11906" w:h="16838"/>
      <w:pgMar w:top="1701" w:right="340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E21FC" w14:textId="77777777" w:rsidR="00E823D9" w:rsidRDefault="00E823D9" w:rsidP="008A551C">
      <w:pPr>
        <w:spacing w:after="0" w:line="240" w:lineRule="auto"/>
      </w:pPr>
      <w:r>
        <w:separator/>
      </w:r>
    </w:p>
  </w:endnote>
  <w:endnote w:type="continuationSeparator" w:id="0">
    <w:p w14:paraId="4218777F" w14:textId="77777777" w:rsidR="00E823D9" w:rsidRDefault="00E823D9" w:rsidP="008A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F2AC" w14:textId="77777777" w:rsidR="00E823D9" w:rsidRDefault="00E823D9" w:rsidP="008A551C">
      <w:pPr>
        <w:spacing w:after="0" w:line="240" w:lineRule="auto"/>
      </w:pPr>
      <w:r>
        <w:separator/>
      </w:r>
    </w:p>
  </w:footnote>
  <w:footnote w:type="continuationSeparator" w:id="0">
    <w:p w14:paraId="2F55D2C1" w14:textId="77777777" w:rsidR="00E823D9" w:rsidRDefault="00E823D9" w:rsidP="008A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7F65" w14:textId="77777777" w:rsidR="008A551C" w:rsidRDefault="008A551C" w:rsidP="008A551C">
    <w:r>
      <w:rPr>
        <w:noProof/>
        <w:lang w:eastAsia="de-DE"/>
      </w:rPr>
      <mc:AlternateContent>
        <mc:Choice Requires="wps">
          <w:drawing>
            <wp:anchor distT="0" distB="0" distL="114300" distR="114300" simplePos="0" relativeHeight="251659264" behindDoc="0" locked="0" layoutInCell="0" allowOverlap="1" wp14:anchorId="04BD5C35" wp14:editId="6F8716B9">
              <wp:simplePos x="0" y="0"/>
              <wp:positionH relativeFrom="page">
                <wp:posOffset>908685</wp:posOffset>
              </wp:positionH>
              <wp:positionV relativeFrom="page">
                <wp:posOffset>708660</wp:posOffset>
              </wp:positionV>
              <wp:extent cx="4140200" cy="0"/>
              <wp:effectExtent l="0" t="0" r="31750" b="1905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B10D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5pt,55.8pt" to="397.5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0jGAIAADYEAAAOAAAAZHJzL2Uyb0RvYy54bWysU02P2yAQvVfqf0DcE3/UzWatOKuVnexl&#10;20babe8EcIwWAwISJ6r63zuQONrdXqqqPuAZZni8mTcs7o69RAdundCqwtk0xYgrqplQuwp/f15P&#10;5hg5TxQjUite4RN3+G758cNiMCXPdacl4xYBiHLlYCrceW/KJHG04z1xU224gmCrbU88uHaXMEsG&#10;QO9lkqfpLBm0ZcZqyp2D3eYcxMuI37ac+m9t67hHssLAzcfVxnUb1mS5IOXOEtMJeqFB/oFFT4SC&#10;S69QDfEE7a34A6oX1GqnWz+luk902wrKYw1QTZa+q+apI4bHWqA5zlzb5P4fLP162FgkWIVzjBTp&#10;QaIHbkkQ5Qe3W6GClYc2DcaVkF2rjQ2F0qN6Mo+avjikdN0RteOR7vPJAEYWTiRvjgTHGbhsO3zR&#10;DHLI3uvYs2Nr+wAJ3UDHKM3pKg0/ekRhs8iKFPTGiI6xhJTjQWOdf+C6R8GosBQqdI2U5PDofCBC&#10;yjElbCu9FlJG5aVCA7DNbwA6hJyWgoVodOxuW0uLDiQMT/xiWe/SrN4rFtE6TtjqYnsi5NmG26UK&#10;eFAL8LlY5+n4eZveruareTEp8tlqUqRNM7lf18Vkts5uPjefmrpusl+BWlaUnWCMq8BunNSs+LtJ&#10;uLyZ84xdZ/Xah+QtemwYkB3/kXQUM+h3noStZqeNHUWG4YzJl4cUpv+1D/br5778DQAA//8DAFBL&#10;AwQUAAYACAAAACEAC8wK798AAAALAQAADwAAAGRycy9kb3ducmV2LnhtbEyPzU7DMBCE70i8g7VI&#10;3KiTAm0IcSoEqioqLv2RenXjJQ7E6zR22/D2LBIS3HZmR7PfFrPBteKEfWg8KUhHCQikypuGagXb&#10;zfwmAxGiJqNbT6jgCwPMysuLQufGn2mFp3WsBZdQyLUCG2OXSxkqi06Hke+QePfue6cjy76Wptdn&#10;LnetHCfJRDrdEF+wusNni9Xn+ugU6JfFKu6y8XLavNq3j838sLDZQanrq+HpEUTEIf6F4Qef0aFk&#10;pr0/kgmiZX13m3KUhzSdgODE9OGenf2vI8tC/v+h/AYAAP//AwBQSwECLQAUAAYACAAAACEAtoM4&#10;kv4AAADhAQAAEwAAAAAAAAAAAAAAAAAAAAAAW0NvbnRlbnRfVHlwZXNdLnhtbFBLAQItABQABgAI&#10;AAAAIQA4/SH/1gAAAJQBAAALAAAAAAAAAAAAAAAAAC8BAABfcmVscy8ucmVsc1BLAQItABQABgAI&#10;AAAAIQCzLP0jGAIAADYEAAAOAAAAAAAAAAAAAAAAAC4CAABkcnMvZTJvRG9jLnhtbFBLAQItABQA&#10;BgAIAAAAIQALzArv3wAAAAsBAAAPAAAAAAAAAAAAAAAAAHIEAABkcnMvZG93bnJldi54bWxQSwUG&#10;AAAAAAQABADzAAAAfgUAAAAA&#10;" o:allowincell="f" strokeweight="1pt">
              <w10:wrap anchorx="page" anchory="page"/>
            </v:line>
          </w:pict>
        </mc:Fallback>
      </mc:AlternateContent>
    </w:r>
    <w:r>
      <w:rPr>
        <w:rFonts w:cs="Arial"/>
        <w:b/>
        <w:bCs/>
        <w:noProof/>
        <w:sz w:val="28"/>
        <w:szCs w:val="28"/>
        <w:lang w:eastAsia="de-DE"/>
      </w:rPr>
      <w:drawing>
        <wp:anchor distT="0" distB="0" distL="114300" distR="114300" simplePos="0" relativeHeight="251660288" behindDoc="0" locked="0" layoutInCell="1" allowOverlap="1" wp14:anchorId="2C7F9D43" wp14:editId="36C0D61A">
          <wp:simplePos x="0" y="0"/>
          <wp:positionH relativeFrom="margin">
            <wp:posOffset>4486275</wp:posOffset>
          </wp:positionH>
          <wp:positionV relativeFrom="paragraph">
            <wp:posOffset>-106680</wp:posOffset>
          </wp:positionV>
          <wp:extent cx="1760220" cy="462174"/>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MKmotion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220" cy="462174"/>
                  </a:xfrm>
                  <a:prstGeom prst="rect">
                    <a:avLst/>
                  </a:prstGeom>
                </pic:spPr>
              </pic:pic>
            </a:graphicData>
          </a:graphic>
          <wp14:sizeRelH relativeFrom="margin">
            <wp14:pctWidth>0</wp14:pctWidth>
          </wp14:sizeRelH>
          <wp14:sizeRelV relativeFrom="margin">
            <wp14:pctHeight>0</wp14:pctHeight>
          </wp14:sizeRelV>
        </wp:anchor>
      </w:drawing>
    </w:r>
    <w:r>
      <w:rPr>
        <w:rFonts w:cs="Arial"/>
        <w:b/>
        <w:bCs/>
        <w:sz w:val="28"/>
        <w:szCs w:val="28"/>
      </w:rP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95"/>
    <w:rsid w:val="0001619F"/>
    <w:rsid w:val="00055ABE"/>
    <w:rsid w:val="00056A48"/>
    <w:rsid w:val="000816A3"/>
    <w:rsid w:val="00095ACD"/>
    <w:rsid w:val="000B21AD"/>
    <w:rsid w:val="000B646C"/>
    <w:rsid w:val="000D0256"/>
    <w:rsid w:val="001465A4"/>
    <w:rsid w:val="001504E9"/>
    <w:rsid w:val="00167F6E"/>
    <w:rsid w:val="00180A35"/>
    <w:rsid w:val="001C774D"/>
    <w:rsid w:val="001D41C3"/>
    <w:rsid w:val="00222DA4"/>
    <w:rsid w:val="002323A7"/>
    <w:rsid w:val="00264544"/>
    <w:rsid w:val="002645E5"/>
    <w:rsid w:val="002A4EC7"/>
    <w:rsid w:val="002A4F32"/>
    <w:rsid w:val="002B0CC7"/>
    <w:rsid w:val="002D174A"/>
    <w:rsid w:val="002D2EB8"/>
    <w:rsid w:val="00374848"/>
    <w:rsid w:val="003F586E"/>
    <w:rsid w:val="00461017"/>
    <w:rsid w:val="00462FA0"/>
    <w:rsid w:val="004A0AAD"/>
    <w:rsid w:val="004B2162"/>
    <w:rsid w:val="004E5E77"/>
    <w:rsid w:val="004F5EFF"/>
    <w:rsid w:val="00550A95"/>
    <w:rsid w:val="00565741"/>
    <w:rsid w:val="0057195B"/>
    <w:rsid w:val="005F15C5"/>
    <w:rsid w:val="00661DAB"/>
    <w:rsid w:val="00706D8F"/>
    <w:rsid w:val="0076120E"/>
    <w:rsid w:val="00774527"/>
    <w:rsid w:val="0079622F"/>
    <w:rsid w:val="007979A9"/>
    <w:rsid w:val="007B470D"/>
    <w:rsid w:val="00806F77"/>
    <w:rsid w:val="00881F47"/>
    <w:rsid w:val="008A551C"/>
    <w:rsid w:val="008A5735"/>
    <w:rsid w:val="008F03DD"/>
    <w:rsid w:val="009211E1"/>
    <w:rsid w:val="00932939"/>
    <w:rsid w:val="00972851"/>
    <w:rsid w:val="00976418"/>
    <w:rsid w:val="009916E3"/>
    <w:rsid w:val="009A5C69"/>
    <w:rsid w:val="009C3F82"/>
    <w:rsid w:val="00A13BDD"/>
    <w:rsid w:val="00A2711A"/>
    <w:rsid w:val="00A272D5"/>
    <w:rsid w:val="00A634D1"/>
    <w:rsid w:val="00AA5920"/>
    <w:rsid w:val="00AE197A"/>
    <w:rsid w:val="00AF78EE"/>
    <w:rsid w:val="00B64FF0"/>
    <w:rsid w:val="00BB2DFC"/>
    <w:rsid w:val="00BB7263"/>
    <w:rsid w:val="00BC0027"/>
    <w:rsid w:val="00BD698C"/>
    <w:rsid w:val="00C97842"/>
    <w:rsid w:val="00CA7CB9"/>
    <w:rsid w:val="00CB3BBB"/>
    <w:rsid w:val="00CF0B7F"/>
    <w:rsid w:val="00D11055"/>
    <w:rsid w:val="00D1577F"/>
    <w:rsid w:val="00DC4F46"/>
    <w:rsid w:val="00DD1CF8"/>
    <w:rsid w:val="00E67FCC"/>
    <w:rsid w:val="00E80E72"/>
    <w:rsid w:val="00E823D9"/>
    <w:rsid w:val="00E83708"/>
    <w:rsid w:val="00EA5E86"/>
    <w:rsid w:val="00EC7E09"/>
    <w:rsid w:val="00EF4528"/>
    <w:rsid w:val="00F16A24"/>
    <w:rsid w:val="00F8632D"/>
    <w:rsid w:val="00F920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10455AA"/>
  <w15:chartTrackingRefBased/>
  <w15:docId w15:val="{1CBCD2BD-F78B-455B-BA2F-C075272F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55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551C"/>
  </w:style>
  <w:style w:type="paragraph" w:styleId="Fuzeile">
    <w:name w:val="footer"/>
    <w:basedOn w:val="Standard"/>
    <w:link w:val="FuzeileZchn"/>
    <w:uiPriority w:val="99"/>
    <w:unhideWhenUsed/>
    <w:rsid w:val="008A55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551C"/>
  </w:style>
  <w:style w:type="paragraph" w:customStyle="1" w:styleId="PMOrtDatum">
    <w:name w:val="PM Ort/Datum"/>
    <w:basedOn w:val="Standard"/>
    <w:qFormat/>
    <w:rsid w:val="008A551C"/>
    <w:pPr>
      <w:spacing w:after="0" w:line="360" w:lineRule="auto"/>
    </w:pPr>
    <w:rPr>
      <w:rFonts w:ascii="Arial" w:eastAsia="Times New Roman" w:hAnsi="Arial" w:cs="Arial"/>
      <w:i/>
      <w:sz w:val="24"/>
      <w:szCs w:val="24"/>
      <w:lang w:eastAsia="de-DE"/>
    </w:rPr>
  </w:style>
  <w:style w:type="paragraph" w:styleId="StandardWeb">
    <w:name w:val="Normal (Web)"/>
    <w:basedOn w:val="Standard"/>
    <w:uiPriority w:val="99"/>
    <w:unhideWhenUsed/>
    <w:rsid w:val="00AA592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9916E3"/>
    <w:rPr>
      <w:color w:val="33CC99" w:themeColor="hyperlink"/>
      <w:u w:val="single"/>
    </w:rPr>
  </w:style>
  <w:style w:type="character" w:styleId="Kommentarzeichen">
    <w:name w:val="annotation reference"/>
    <w:basedOn w:val="Absatz-Standardschriftart"/>
    <w:uiPriority w:val="99"/>
    <w:semiHidden/>
    <w:unhideWhenUsed/>
    <w:rsid w:val="00BB2DFC"/>
    <w:rPr>
      <w:sz w:val="16"/>
      <w:szCs w:val="16"/>
    </w:rPr>
  </w:style>
  <w:style w:type="paragraph" w:styleId="Kommentartext">
    <w:name w:val="annotation text"/>
    <w:basedOn w:val="Standard"/>
    <w:link w:val="KommentartextZchn"/>
    <w:uiPriority w:val="99"/>
    <w:unhideWhenUsed/>
    <w:rsid w:val="00BB2DFC"/>
    <w:pPr>
      <w:spacing w:line="240" w:lineRule="auto"/>
    </w:pPr>
    <w:rPr>
      <w:sz w:val="20"/>
      <w:szCs w:val="20"/>
    </w:rPr>
  </w:style>
  <w:style w:type="character" w:customStyle="1" w:styleId="KommentartextZchn">
    <w:name w:val="Kommentartext Zchn"/>
    <w:basedOn w:val="Absatz-Standardschriftart"/>
    <w:link w:val="Kommentartext"/>
    <w:uiPriority w:val="99"/>
    <w:rsid w:val="00BB2DFC"/>
    <w:rPr>
      <w:sz w:val="20"/>
      <w:szCs w:val="20"/>
    </w:rPr>
  </w:style>
  <w:style w:type="paragraph" w:styleId="Kommentarthema">
    <w:name w:val="annotation subject"/>
    <w:basedOn w:val="Kommentartext"/>
    <w:next w:val="Kommentartext"/>
    <w:link w:val="KommentarthemaZchn"/>
    <w:uiPriority w:val="99"/>
    <w:semiHidden/>
    <w:unhideWhenUsed/>
    <w:rsid w:val="00BB2DFC"/>
    <w:rPr>
      <w:b/>
      <w:bCs/>
    </w:rPr>
  </w:style>
  <w:style w:type="character" w:customStyle="1" w:styleId="KommentarthemaZchn">
    <w:name w:val="Kommentarthema Zchn"/>
    <w:basedOn w:val="KommentartextZchn"/>
    <w:link w:val="Kommentarthema"/>
    <w:uiPriority w:val="99"/>
    <w:semiHidden/>
    <w:rsid w:val="00BB2DFC"/>
    <w:rPr>
      <w:b/>
      <w:bCs/>
      <w:sz w:val="20"/>
      <w:szCs w:val="20"/>
    </w:rPr>
  </w:style>
  <w:style w:type="paragraph" w:styleId="berarbeitung">
    <w:name w:val="Revision"/>
    <w:hidden/>
    <w:uiPriority w:val="99"/>
    <w:semiHidden/>
    <w:rsid w:val="00BB2D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35759">
      <w:bodyDiv w:val="1"/>
      <w:marLeft w:val="0"/>
      <w:marRight w:val="0"/>
      <w:marTop w:val="0"/>
      <w:marBottom w:val="0"/>
      <w:divBdr>
        <w:top w:val="none" w:sz="0" w:space="0" w:color="auto"/>
        <w:left w:val="none" w:sz="0" w:space="0" w:color="auto"/>
        <w:bottom w:val="none" w:sz="0" w:space="0" w:color="auto"/>
        <w:right w:val="none" w:sz="0" w:space="0" w:color="auto"/>
      </w:divBdr>
    </w:div>
    <w:div w:id="164345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anja.schaber@amk-mo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mk-motion.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AMKmotion">
      <a:dk1>
        <a:sysClr val="windowText" lastClr="000000"/>
      </a:dk1>
      <a:lt1>
        <a:sysClr val="window" lastClr="FFFFFF"/>
      </a:lt1>
      <a:dk2>
        <a:srgbClr val="33CC99"/>
      </a:dk2>
      <a:lt2>
        <a:srgbClr val="E7E6E6"/>
      </a:lt2>
      <a:accent1>
        <a:srgbClr val="33CC99"/>
      </a:accent1>
      <a:accent2>
        <a:srgbClr val="954F72"/>
      </a:accent2>
      <a:accent3>
        <a:srgbClr val="A5A5A5"/>
      </a:accent3>
      <a:accent4>
        <a:srgbClr val="FFC000"/>
      </a:accent4>
      <a:accent5>
        <a:srgbClr val="92D050"/>
      </a:accent5>
      <a:accent6>
        <a:srgbClr val="5B9BD5"/>
      </a:accent6>
      <a:hlink>
        <a:srgbClr val="33CC99"/>
      </a:hlink>
      <a:folHlink>
        <a:srgbClr val="7F7F7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816</Words>
  <Characters>5143</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AMK</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Steudle, Christine</dc:creator>
  <cp:keywords/>
  <dc:description/>
  <cp:lastModifiedBy>Schaber, Anja</cp:lastModifiedBy>
  <cp:revision>2</cp:revision>
  <cp:lastPrinted>2023-09-11T08:42:00Z</cp:lastPrinted>
  <dcterms:created xsi:type="dcterms:W3CDTF">2023-09-13T12:38:00Z</dcterms:created>
  <dcterms:modified xsi:type="dcterms:W3CDTF">2023-09-13T12:38:00Z</dcterms:modified>
</cp:coreProperties>
</file>